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B7" w:rsidRPr="00AA6CD2" w:rsidRDefault="009F74B7" w:rsidP="009F74B7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 xml:space="preserve">РОССИЙСКАЯ  ФЕДЕРАЦИЯ   </w:t>
      </w:r>
    </w:p>
    <w:p w:rsidR="009F74B7" w:rsidRPr="00AA6CD2" w:rsidRDefault="009F74B7" w:rsidP="009F74B7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ОРЛОВСКАЯ  ОБЛАСТЬ</w:t>
      </w:r>
      <w:r w:rsidRPr="00AA6CD2">
        <w:rPr>
          <w:b/>
          <w:sz w:val="28"/>
          <w:szCs w:val="28"/>
        </w:rPr>
        <w:br/>
        <w:t>ЗАЛЕГОЩЕНСКИЙ  РАЙОН</w:t>
      </w:r>
    </w:p>
    <w:p w:rsidR="009F74B7" w:rsidRPr="00AA6CD2" w:rsidRDefault="009F74B7" w:rsidP="009F74B7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vanish/>
          <w:sz w:val="28"/>
          <w:szCs w:val="28"/>
        </w:rPr>
        <w:t>ЗаЗЯБРЬСКИЙ СЕЛЬСКИЙ</w:t>
      </w:r>
    </w:p>
    <w:p w:rsidR="009F74B7" w:rsidRPr="00AA6CD2" w:rsidRDefault="00310B1A" w:rsidP="009F74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ПРИЛЕПСКИЙ</w:t>
      </w:r>
      <w:r w:rsidR="009F74B7" w:rsidRPr="00AA6CD2">
        <w:rPr>
          <w:b/>
          <w:sz w:val="28"/>
          <w:szCs w:val="28"/>
        </w:rPr>
        <w:t xml:space="preserve"> СЕЛЬСКИЙ  СОВЕТ  НАРОДНЫХ  ДЕПУТАТОВ</w:t>
      </w:r>
    </w:p>
    <w:p w:rsidR="009F74B7" w:rsidRPr="00AA6CD2" w:rsidRDefault="009F74B7" w:rsidP="009F74B7">
      <w:pPr>
        <w:jc w:val="center"/>
        <w:rPr>
          <w:b/>
          <w:sz w:val="28"/>
          <w:szCs w:val="28"/>
        </w:rPr>
      </w:pPr>
    </w:p>
    <w:p w:rsidR="009F74B7" w:rsidRPr="00AA6CD2" w:rsidRDefault="009F74B7" w:rsidP="009F74B7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РЕШЕНИЕ</w:t>
      </w:r>
    </w:p>
    <w:p w:rsidR="009F74B7" w:rsidRPr="00F77CE0" w:rsidRDefault="009F74B7" w:rsidP="009F74B7">
      <w:pPr>
        <w:rPr>
          <w:b/>
          <w:sz w:val="28"/>
          <w:szCs w:val="28"/>
        </w:rPr>
      </w:pPr>
    </w:p>
    <w:p w:rsidR="009F74B7" w:rsidRPr="00F77CE0" w:rsidRDefault="00310B1A" w:rsidP="009F74B7">
      <w:pPr>
        <w:rPr>
          <w:sz w:val="28"/>
          <w:szCs w:val="28"/>
        </w:rPr>
      </w:pPr>
      <w:r>
        <w:rPr>
          <w:sz w:val="28"/>
          <w:szCs w:val="28"/>
        </w:rPr>
        <w:t>11июля</w:t>
      </w:r>
      <w:r w:rsidR="009F74B7" w:rsidRPr="00F77CE0">
        <w:rPr>
          <w:sz w:val="28"/>
          <w:szCs w:val="28"/>
        </w:rPr>
        <w:t xml:space="preserve">   20</w:t>
      </w:r>
      <w:r w:rsidR="009F74B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F74B7" w:rsidRPr="00F77CE0">
        <w:rPr>
          <w:sz w:val="28"/>
          <w:szCs w:val="28"/>
        </w:rPr>
        <w:t xml:space="preserve"> года                              </w:t>
      </w:r>
      <w:r w:rsidR="009F74B7">
        <w:rPr>
          <w:sz w:val="28"/>
          <w:szCs w:val="28"/>
        </w:rPr>
        <w:t xml:space="preserve">         </w:t>
      </w:r>
      <w:r w:rsidR="009F74B7" w:rsidRPr="00F77CE0">
        <w:rPr>
          <w:sz w:val="28"/>
          <w:szCs w:val="28"/>
        </w:rPr>
        <w:t xml:space="preserve">                    №  </w:t>
      </w:r>
      <w:r>
        <w:rPr>
          <w:sz w:val="28"/>
          <w:szCs w:val="28"/>
        </w:rPr>
        <w:t>33</w:t>
      </w:r>
    </w:p>
    <w:p w:rsidR="009F74B7" w:rsidRPr="00670384" w:rsidRDefault="00434716" w:rsidP="009F74B7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310B1A">
        <w:rPr>
          <w:sz w:val="20"/>
          <w:szCs w:val="20"/>
        </w:rPr>
        <w:t>.Победное</w:t>
      </w:r>
    </w:p>
    <w:p w:rsidR="009F74B7" w:rsidRPr="00F77CE0" w:rsidRDefault="009F74B7" w:rsidP="009F74B7">
      <w:pPr>
        <w:rPr>
          <w:sz w:val="28"/>
          <w:szCs w:val="28"/>
        </w:rPr>
      </w:pP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О внесении  изменений  в решение </w:t>
      </w:r>
      <w:r w:rsidR="00310B1A">
        <w:rPr>
          <w:sz w:val="28"/>
          <w:szCs w:val="28"/>
        </w:rPr>
        <w:t>Прилепского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>сельского Совета народных депутатов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от </w:t>
      </w:r>
      <w:r w:rsidR="00310B1A">
        <w:rPr>
          <w:sz w:val="28"/>
          <w:szCs w:val="28"/>
        </w:rPr>
        <w:t xml:space="preserve">08 мая 2020 г </w:t>
      </w:r>
      <w:r w:rsidRPr="00F77CE0">
        <w:rPr>
          <w:sz w:val="28"/>
          <w:szCs w:val="28"/>
        </w:rPr>
        <w:t xml:space="preserve">№ </w:t>
      </w:r>
      <w:r w:rsidR="00310B1A">
        <w:rPr>
          <w:sz w:val="28"/>
          <w:szCs w:val="28"/>
        </w:rPr>
        <w:t>9</w:t>
      </w:r>
      <w:r w:rsidR="00434716">
        <w:rPr>
          <w:sz w:val="28"/>
          <w:szCs w:val="28"/>
        </w:rPr>
        <w:t>2</w:t>
      </w:r>
      <w:r w:rsidRPr="00F77CE0">
        <w:rPr>
          <w:sz w:val="28"/>
          <w:szCs w:val="28"/>
        </w:rPr>
        <w:t xml:space="preserve"> 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«О порядке предоставления гарантий 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  осуществления полномочий Главы 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  </w:t>
      </w:r>
      <w:r w:rsidR="00310B1A">
        <w:rPr>
          <w:sz w:val="28"/>
          <w:szCs w:val="28"/>
        </w:rPr>
        <w:t xml:space="preserve">Прилепского </w:t>
      </w:r>
      <w:r w:rsidRPr="00F77CE0">
        <w:rPr>
          <w:sz w:val="28"/>
          <w:szCs w:val="28"/>
        </w:rPr>
        <w:t xml:space="preserve"> сельского  поселения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>Залегощенского района Орловской области».</w:t>
      </w:r>
    </w:p>
    <w:p w:rsidR="009F74B7" w:rsidRPr="00F77CE0" w:rsidRDefault="009F74B7" w:rsidP="009F74B7">
      <w:pPr>
        <w:rPr>
          <w:sz w:val="28"/>
          <w:szCs w:val="28"/>
        </w:rPr>
      </w:pPr>
    </w:p>
    <w:p w:rsidR="009F74B7" w:rsidRPr="00F77CE0" w:rsidRDefault="009F74B7" w:rsidP="009F74B7">
      <w:pPr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    В соответствии  со статьей 134 Трудового кодекса Российской Федерации, абзацем 3 подпункта 1) пункта 5.1.1  раздела 5.1  Положения «О порядке предоставления гарантий осуществления полномочий Главы  </w:t>
      </w:r>
      <w:r w:rsidR="00434716">
        <w:rPr>
          <w:sz w:val="28"/>
          <w:szCs w:val="28"/>
        </w:rPr>
        <w:t>Прилепского</w:t>
      </w:r>
      <w:r w:rsidRPr="00F77CE0">
        <w:rPr>
          <w:sz w:val="28"/>
          <w:szCs w:val="28"/>
        </w:rPr>
        <w:t xml:space="preserve"> сельского поселения Залегощенского района Орловской области», утвержденного решением </w:t>
      </w:r>
      <w:r w:rsidR="00434716">
        <w:rPr>
          <w:sz w:val="28"/>
          <w:szCs w:val="28"/>
        </w:rPr>
        <w:t>Прилепского</w:t>
      </w:r>
      <w:r w:rsidRPr="00F77CE0">
        <w:rPr>
          <w:sz w:val="28"/>
          <w:szCs w:val="28"/>
        </w:rPr>
        <w:t xml:space="preserve"> сельского Совета народных депутатов </w:t>
      </w:r>
      <w:r w:rsidR="00434716">
        <w:rPr>
          <w:sz w:val="28"/>
          <w:szCs w:val="28"/>
        </w:rPr>
        <w:t>08</w:t>
      </w:r>
      <w:r w:rsidRPr="00F77CE0">
        <w:rPr>
          <w:sz w:val="28"/>
          <w:szCs w:val="28"/>
        </w:rPr>
        <w:t xml:space="preserve"> </w:t>
      </w:r>
      <w:r w:rsidR="00434716">
        <w:rPr>
          <w:sz w:val="28"/>
          <w:szCs w:val="28"/>
        </w:rPr>
        <w:t xml:space="preserve">мая </w:t>
      </w:r>
      <w:r w:rsidRPr="00F77CE0">
        <w:rPr>
          <w:sz w:val="28"/>
          <w:szCs w:val="28"/>
        </w:rPr>
        <w:t xml:space="preserve">  20</w:t>
      </w:r>
      <w:r w:rsidR="00434716">
        <w:rPr>
          <w:sz w:val="28"/>
          <w:szCs w:val="28"/>
        </w:rPr>
        <w:t>20</w:t>
      </w:r>
      <w:r w:rsidRPr="00F77CE0">
        <w:rPr>
          <w:sz w:val="28"/>
          <w:szCs w:val="28"/>
        </w:rPr>
        <w:t xml:space="preserve"> года № </w:t>
      </w:r>
      <w:r w:rsidR="00434716">
        <w:rPr>
          <w:sz w:val="28"/>
          <w:szCs w:val="28"/>
        </w:rPr>
        <w:t>92</w:t>
      </w:r>
      <w:r w:rsidRPr="00F77CE0">
        <w:rPr>
          <w:sz w:val="28"/>
          <w:szCs w:val="28"/>
        </w:rPr>
        <w:t xml:space="preserve">, </w:t>
      </w:r>
      <w:r w:rsidR="00434716">
        <w:rPr>
          <w:sz w:val="28"/>
          <w:szCs w:val="28"/>
        </w:rPr>
        <w:t>Прилепский</w:t>
      </w:r>
      <w:r w:rsidRPr="00F77CE0">
        <w:rPr>
          <w:sz w:val="28"/>
          <w:szCs w:val="28"/>
        </w:rPr>
        <w:t xml:space="preserve">  сельский Совет народных депутатов </w:t>
      </w:r>
    </w:p>
    <w:p w:rsidR="009F74B7" w:rsidRPr="00F77CE0" w:rsidRDefault="009F74B7" w:rsidP="009F74B7">
      <w:pPr>
        <w:jc w:val="center"/>
        <w:rPr>
          <w:b/>
          <w:sz w:val="28"/>
          <w:szCs w:val="28"/>
        </w:rPr>
      </w:pPr>
      <w:r w:rsidRPr="00F77CE0">
        <w:rPr>
          <w:b/>
          <w:sz w:val="28"/>
          <w:szCs w:val="28"/>
        </w:rPr>
        <w:t>РЕШИЛ:</w:t>
      </w:r>
    </w:p>
    <w:p w:rsidR="009F74B7" w:rsidRPr="00F77CE0" w:rsidRDefault="009F74B7" w:rsidP="009F74B7">
      <w:pPr>
        <w:jc w:val="center"/>
        <w:rPr>
          <w:b/>
          <w:sz w:val="28"/>
          <w:szCs w:val="28"/>
        </w:rPr>
      </w:pPr>
    </w:p>
    <w:p w:rsidR="009F74B7" w:rsidRPr="00F77CE0" w:rsidRDefault="009F74B7" w:rsidP="009F74B7">
      <w:pPr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1. Внести  в Положение «О порядке предоставления гарантий осуществления полномочий Главы  </w:t>
      </w:r>
      <w:r w:rsidR="00434716">
        <w:rPr>
          <w:sz w:val="28"/>
          <w:szCs w:val="28"/>
        </w:rPr>
        <w:t>Прилепского</w:t>
      </w:r>
      <w:r w:rsidRPr="00F77CE0">
        <w:rPr>
          <w:sz w:val="28"/>
          <w:szCs w:val="28"/>
        </w:rPr>
        <w:t xml:space="preserve"> сельского поселения Залегощенского района Орловской области» следующие изменения:</w:t>
      </w:r>
    </w:p>
    <w:p w:rsidR="009F74B7" w:rsidRDefault="009F74B7" w:rsidP="009F74B7">
      <w:pPr>
        <w:tabs>
          <w:tab w:val="left" w:pos="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4716">
        <w:rPr>
          <w:sz w:val="28"/>
          <w:szCs w:val="28"/>
        </w:rPr>
        <w:t>1</w:t>
      </w:r>
      <w:r>
        <w:rPr>
          <w:sz w:val="28"/>
          <w:szCs w:val="28"/>
        </w:rPr>
        <w:t xml:space="preserve">) в пункте 3 </w:t>
      </w:r>
      <w:r w:rsidRPr="00F77CE0">
        <w:rPr>
          <w:sz w:val="28"/>
          <w:szCs w:val="28"/>
        </w:rPr>
        <w:t>подраздела  5.1.</w:t>
      </w:r>
      <w:r>
        <w:rPr>
          <w:sz w:val="28"/>
          <w:szCs w:val="28"/>
        </w:rPr>
        <w:t>2</w:t>
      </w:r>
      <w:r w:rsidRPr="00F77CE0">
        <w:rPr>
          <w:sz w:val="28"/>
          <w:szCs w:val="28"/>
        </w:rPr>
        <w:t xml:space="preserve"> раздела 5.1  </w:t>
      </w:r>
      <w:r>
        <w:rPr>
          <w:sz w:val="28"/>
          <w:szCs w:val="28"/>
        </w:rPr>
        <w:t>после слов «-День Залегощенского района» добавить слова «-День народного единства».</w:t>
      </w:r>
    </w:p>
    <w:p w:rsidR="009F74B7" w:rsidRPr="00F77CE0" w:rsidRDefault="009F74B7" w:rsidP="009F74B7">
      <w:pPr>
        <w:tabs>
          <w:tab w:val="left" w:pos="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4716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7A10D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7A10D7">
        <w:rPr>
          <w:sz w:val="28"/>
          <w:szCs w:val="28"/>
        </w:rPr>
        <w:t xml:space="preserve">е </w:t>
      </w:r>
      <w:r>
        <w:rPr>
          <w:sz w:val="28"/>
          <w:szCs w:val="28"/>
        </w:rPr>
        <w:t>1 подраздела 5.1.5 раздела 5.1  «-на выплату премий в связи с праздничными днями, профессиональными и иными праздниками в соответствии с пунктом 3 подраздела 5.1.2 настоящего Положения – 3 должностных оклада;» заменить словами  «-на выплату премий в связи с праздничными днями, профессиональными и иными праздниками в соответствии с пунктом 3 подраздела 5.1.2 настоящего Положения – 4 должностных оклада с установленными надбавками;»</w:t>
      </w:r>
    </w:p>
    <w:p w:rsidR="009F74B7" w:rsidRDefault="009F74B7" w:rsidP="009F74B7">
      <w:pPr>
        <w:tabs>
          <w:tab w:val="left" w:pos="195"/>
        </w:tabs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2.   Настоящее Решение вступает в силу с </w:t>
      </w:r>
      <w:r w:rsidR="00434716">
        <w:rPr>
          <w:sz w:val="28"/>
          <w:szCs w:val="28"/>
        </w:rPr>
        <w:t>01 августа</w:t>
      </w:r>
      <w:r w:rsidRPr="00F77CE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F77CE0">
        <w:rPr>
          <w:sz w:val="28"/>
          <w:szCs w:val="28"/>
        </w:rPr>
        <w:t>года</w:t>
      </w:r>
    </w:p>
    <w:p w:rsidR="00434716" w:rsidRDefault="00434716" w:rsidP="009F74B7">
      <w:pPr>
        <w:tabs>
          <w:tab w:val="left" w:pos="195"/>
        </w:tabs>
        <w:jc w:val="both"/>
        <w:rPr>
          <w:sz w:val="28"/>
          <w:szCs w:val="28"/>
        </w:rPr>
      </w:pPr>
    </w:p>
    <w:p w:rsidR="00434716" w:rsidRDefault="00434716" w:rsidP="009F74B7">
      <w:pPr>
        <w:tabs>
          <w:tab w:val="left" w:pos="195"/>
        </w:tabs>
        <w:jc w:val="both"/>
        <w:rPr>
          <w:sz w:val="28"/>
          <w:szCs w:val="28"/>
        </w:rPr>
      </w:pPr>
    </w:p>
    <w:p w:rsidR="00434716" w:rsidRPr="00F77CE0" w:rsidRDefault="00434716" w:rsidP="009F74B7">
      <w:pPr>
        <w:tabs>
          <w:tab w:val="left" w:pos="195"/>
        </w:tabs>
        <w:jc w:val="both"/>
        <w:rPr>
          <w:sz w:val="28"/>
          <w:szCs w:val="28"/>
        </w:rPr>
      </w:pPr>
    </w:p>
    <w:p w:rsidR="009C70CC" w:rsidRDefault="009F74B7" w:rsidP="009F74B7">
      <w:r w:rsidRPr="00F77CE0">
        <w:rPr>
          <w:sz w:val="28"/>
          <w:szCs w:val="28"/>
        </w:rPr>
        <w:t xml:space="preserve">Глава сельского поселения                                           </w:t>
      </w:r>
      <w:r w:rsidR="00434716">
        <w:rPr>
          <w:sz w:val="28"/>
          <w:szCs w:val="28"/>
        </w:rPr>
        <w:t>Л.Н.Курахмаева</w:t>
      </w:r>
    </w:p>
    <w:sectPr w:rsidR="009C70CC" w:rsidSect="009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4B7"/>
    <w:rsid w:val="00220CE5"/>
    <w:rsid w:val="002B36A3"/>
    <w:rsid w:val="00310B1A"/>
    <w:rsid w:val="00434716"/>
    <w:rsid w:val="004E3842"/>
    <w:rsid w:val="007A10D7"/>
    <w:rsid w:val="009C70CC"/>
    <w:rsid w:val="009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Прилепское</cp:lastModifiedBy>
  <cp:revision>8</cp:revision>
  <dcterms:created xsi:type="dcterms:W3CDTF">2022-02-08T12:56:00Z</dcterms:created>
  <dcterms:modified xsi:type="dcterms:W3CDTF">2022-07-25T12:14:00Z</dcterms:modified>
</cp:coreProperties>
</file>