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C" w:rsidRPr="00E5369D" w:rsidRDefault="00DE64CC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69D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</w:t>
      </w:r>
    </w:p>
    <w:p w:rsidR="00DE64CC" w:rsidRPr="00E5369D" w:rsidRDefault="00DE64CC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69D">
        <w:rPr>
          <w:rFonts w:ascii="Times New Roman" w:eastAsia="Calibri" w:hAnsi="Times New Roman" w:cs="Times New Roman"/>
          <w:b/>
          <w:sz w:val="28"/>
          <w:szCs w:val="28"/>
        </w:rPr>
        <w:t>ОРЛОВСКАЯ ОБЛАСТЬ</w:t>
      </w:r>
    </w:p>
    <w:p w:rsidR="00DE64CC" w:rsidRPr="00E5369D" w:rsidRDefault="00DE64CC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69D">
        <w:rPr>
          <w:rFonts w:ascii="Times New Roman" w:eastAsia="Calibri" w:hAnsi="Times New Roman" w:cs="Times New Roman"/>
          <w:b/>
          <w:sz w:val="28"/>
          <w:szCs w:val="28"/>
        </w:rPr>
        <w:t>ЗАЛЕГОЩЕНСКИЙ РАЙОН</w:t>
      </w:r>
    </w:p>
    <w:p w:rsidR="00DE64CC" w:rsidRPr="00E5369D" w:rsidRDefault="008F60D5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ПРИЛЕПСКИЙ</w:t>
      </w:r>
      <w:r w:rsidR="00E5369D" w:rsidRPr="00E53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CC" w:rsidRPr="00E5369D">
        <w:rPr>
          <w:rFonts w:ascii="Times New Roman" w:eastAsia="Calibri" w:hAnsi="Times New Roman" w:cs="Times New Roman"/>
          <w:b/>
          <w:sz w:val="28"/>
          <w:szCs w:val="28"/>
        </w:rPr>
        <w:t>СЕЛЬСКИЙ СОВЕТ НАРОДНЫХ ДЕПУТАТОВ</w:t>
      </w:r>
    </w:p>
    <w:p w:rsidR="00DE64CC" w:rsidRPr="00E5369D" w:rsidRDefault="00DE64CC" w:rsidP="00DE64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4CC" w:rsidRPr="00E5369D" w:rsidRDefault="00DE64CC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69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E64CC" w:rsidRPr="00E5369D" w:rsidRDefault="00174128" w:rsidP="00DE64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 декабря</w:t>
      </w:r>
      <w:r w:rsidR="00925ED9"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="00DE64CC" w:rsidRPr="00E5369D">
        <w:rPr>
          <w:rFonts w:ascii="Times New Roman" w:eastAsia="Calibri" w:hAnsi="Times New Roman" w:cs="Times New Roman"/>
          <w:sz w:val="28"/>
          <w:szCs w:val="28"/>
        </w:rPr>
        <w:t>20</w:t>
      </w:r>
      <w:r w:rsidR="00DE64CC" w:rsidRPr="00E5369D">
        <w:rPr>
          <w:rFonts w:ascii="Times New Roman" w:hAnsi="Times New Roman" w:cs="Times New Roman"/>
          <w:sz w:val="28"/>
          <w:szCs w:val="28"/>
        </w:rPr>
        <w:t>23</w:t>
      </w:r>
      <w:r w:rsidR="00CC49ED"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="00DE64CC" w:rsidRPr="00E5369D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70</w:t>
      </w:r>
    </w:p>
    <w:p w:rsidR="00DE64CC" w:rsidRPr="00E5369D" w:rsidRDefault="00DE64CC" w:rsidP="00DE64CC">
      <w:pPr>
        <w:rPr>
          <w:rFonts w:ascii="Times New Roman" w:eastAsia="Calibri" w:hAnsi="Times New Roman" w:cs="Times New Roman"/>
          <w:sz w:val="28"/>
          <w:szCs w:val="28"/>
        </w:rPr>
      </w:pPr>
      <w:r w:rsidRPr="00E536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E64CC" w:rsidRPr="00E5369D" w:rsidRDefault="00DE64CC" w:rsidP="00DE64CC">
      <w:pPr>
        <w:pStyle w:val="a7"/>
        <w:spacing w:before="84" w:beforeAutospacing="0" w:after="192" w:afterAutospacing="0" w:line="270" w:lineRule="atLeast"/>
        <w:ind w:right="4535"/>
        <w:jc w:val="both"/>
        <w:rPr>
          <w:sz w:val="28"/>
          <w:szCs w:val="28"/>
        </w:rPr>
      </w:pPr>
      <w:r w:rsidRPr="00E5369D">
        <w:rPr>
          <w:sz w:val="28"/>
          <w:szCs w:val="28"/>
        </w:rPr>
        <w:t xml:space="preserve">Об утверждении положения о создании условий для организации досуга и обеспечения жителей </w:t>
      </w:r>
      <w:proofErr w:type="spellStart"/>
      <w:r w:rsidR="008F60D5">
        <w:rPr>
          <w:sz w:val="28"/>
          <w:szCs w:val="28"/>
        </w:rPr>
        <w:t>Прилепского</w:t>
      </w:r>
      <w:proofErr w:type="spellEnd"/>
      <w:r w:rsidR="00E5369D" w:rsidRPr="00E5369D">
        <w:rPr>
          <w:sz w:val="28"/>
          <w:szCs w:val="28"/>
        </w:rPr>
        <w:t xml:space="preserve"> </w:t>
      </w:r>
      <w:r w:rsidRPr="00E5369D">
        <w:rPr>
          <w:sz w:val="28"/>
          <w:szCs w:val="28"/>
        </w:rPr>
        <w:t xml:space="preserve">сельского поселения </w:t>
      </w:r>
      <w:proofErr w:type="spellStart"/>
      <w:r w:rsidRPr="00E5369D">
        <w:rPr>
          <w:sz w:val="28"/>
          <w:szCs w:val="28"/>
        </w:rPr>
        <w:t>Залегощенского</w:t>
      </w:r>
      <w:proofErr w:type="spellEnd"/>
      <w:r w:rsidRPr="00E5369D">
        <w:rPr>
          <w:sz w:val="28"/>
          <w:szCs w:val="28"/>
        </w:rPr>
        <w:t xml:space="preserve"> района Орловской области услугами организаций культуры.</w:t>
      </w:r>
    </w:p>
    <w:p w:rsidR="001D1DD8" w:rsidRPr="00E5369D" w:rsidRDefault="001D1DD8" w:rsidP="001D1DD8">
      <w:pPr>
        <w:jc w:val="center"/>
        <w:rPr>
          <w:rFonts w:ascii="Times New Roman" w:hAnsi="Times New Roman" w:cs="Times New Roman"/>
        </w:rPr>
      </w:pPr>
    </w:p>
    <w:p w:rsidR="001D1DD8" w:rsidRPr="00E5369D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CC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9D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</w:t>
      </w:r>
      <w:r w:rsidR="00594CF4" w:rsidRPr="00E5369D">
        <w:rPr>
          <w:rFonts w:ascii="Times New Roman" w:hAnsi="Times New Roman" w:cs="Times New Roman"/>
          <w:sz w:val="28"/>
          <w:szCs w:val="28"/>
        </w:rPr>
        <w:t xml:space="preserve">п.6 ч.1 ст.4 </w:t>
      </w:r>
      <w:r w:rsidRPr="00E5369D">
        <w:rPr>
          <w:rFonts w:ascii="Times New Roman" w:hAnsi="Times New Roman" w:cs="Times New Roman"/>
          <w:sz w:val="28"/>
          <w:szCs w:val="28"/>
        </w:rPr>
        <w:t>Устава</w:t>
      </w:r>
      <w:r w:rsidR="00DE64CC"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DE64CC"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Pr="00E5369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="00BE2376" w:rsidRPr="00E5369D">
        <w:rPr>
          <w:rFonts w:ascii="Times New Roman" w:hAnsi="Times New Roman" w:cs="Times New Roman"/>
          <w:sz w:val="28"/>
          <w:szCs w:val="28"/>
        </w:rPr>
        <w:t xml:space="preserve">района Орловской </w:t>
      </w:r>
      <w:r w:rsidRPr="00E5369D">
        <w:rPr>
          <w:rFonts w:ascii="Times New Roman" w:hAnsi="Times New Roman" w:cs="Times New Roman"/>
          <w:sz w:val="28"/>
          <w:szCs w:val="28"/>
        </w:rPr>
        <w:t xml:space="preserve">области,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 w:rsidR="00632405" w:rsidRPr="00E5369D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E5369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632405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632405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proofErr w:type="gramEnd"/>
    </w:p>
    <w:p w:rsidR="00DE64CC" w:rsidRPr="00E5369D" w:rsidRDefault="00DE64CC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E5369D" w:rsidRDefault="00DE64CC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РЕШИЛ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условий для организации досуга и обеспечения жителей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DE64CC" w:rsidRPr="00E5369D">
        <w:rPr>
          <w:rFonts w:ascii="Times New Roman" w:hAnsi="Times New Roman" w:cs="Times New Roman"/>
          <w:sz w:val="28"/>
          <w:szCs w:val="28"/>
        </w:rPr>
        <w:t>услугами организаций культуры согласно приложению.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1D1DD8" w:rsidRPr="00E5369D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ab/>
      </w:r>
    </w:p>
    <w:p w:rsidR="000974DA" w:rsidRPr="00E5369D" w:rsidRDefault="000974DA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DA" w:rsidRPr="00E5369D" w:rsidRDefault="000974DA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D5" w:rsidRPr="00E5369D" w:rsidRDefault="00DE64CC" w:rsidP="008F6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8F60D5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Курахмаева</w:t>
      </w:r>
      <w:proofErr w:type="spellEnd"/>
    </w:p>
    <w:p w:rsidR="001D1DD8" w:rsidRPr="00E5369D" w:rsidRDefault="001D1DD8" w:rsidP="001D1DD8">
      <w:pPr>
        <w:rPr>
          <w:rFonts w:ascii="Times New Roman" w:hAnsi="Times New Roman" w:cs="Times New Roman"/>
        </w:rPr>
      </w:pPr>
    </w:p>
    <w:p w:rsidR="001D1DD8" w:rsidRPr="00E5369D" w:rsidRDefault="001D1DD8" w:rsidP="001D1DD8">
      <w:pPr>
        <w:rPr>
          <w:rFonts w:ascii="Times New Roman" w:hAnsi="Times New Roman" w:cs="Times New Roman"/>
        </w:rPr>
      </w:pPr>
    </w:p>
    <w:p w:rsidR="001D1DD8" w:rsidRPr="00E5369D" w:rsidRDefault="001D1DD8" w:rsidP="001D1DD8">
      <w:pPr>
        <w:rPr>
          <w:rFonts w:ascii="Times New Roman" w:hAnsi="Times New Roman" w:cs="Times New Roman"/>
        </w:rPr>
      </w:pPr>
    </w:p>
    <w:p w:rsidR="001D1DD8" w:rsidRPr="00E5369D" w:rsidRDefault="001D1DD8" w:rsidP="001D1DD8">
      <w:pPr>
        <w:rPr>
          <w:rFonts w:ascii="Times New Roman" w:hAnsi="Times New Roman" w:cs="Times New Roman"/>
        </w:rPr>
      </w:pPr>
    </w:p>
    <w:p w:rsidR="001D1DD8" w:rsidRPr="00E5369D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E5369D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DA" w:rsidRPr="00E5369D" w:rsidRDefault="000974DA" w:rsidP="000317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0974DA" w:rsidRPr="00E5369D" w:rsidRDefault="000974DA" w:rsidP="000317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031783" w:rsidRPr="00E5369D" w:rsidRDefault="00A0085D" w:rsidP="00A0085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E536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085D" w:rsidRPr="00E5369D" w:rsidRDefault="00A0085D" w:rsidP="000317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133B70" w:rsidRPr="00E5369D" w:rsidRDefault="00133B70" w:rsidP="00133B70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33B70" w:rsidRPr="00E5369D" w:rsidRDefault="00133B70" w:rsidP="00133B70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</w:p>
    <w:p w:rsidR="00133B70" w:rsidRPr="00E5369D" w:rsidRDefault="00174128" w:rsidP="00133B70">
      <w:pPr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№ 70</w:t>
      </w:r>
      <w:r w:rsidR="00133B70" w:rsidRPr="00E5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9C2" w:rsidRPr="00E5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27.12.2023 г.</w:t>
      </w:r>
      <w:bookmarkStart w:id="0" w:name="_GoBack"/>
      <w:bookmarkEnd w:id="0"/>
    </w:p>
    <w:p w:rsidR="00A0085D" w:rsidRPr="00E5369D" w:rsidRDefault="00A0085D" w:rsidP="000317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031783" w:rsidRPr="00E5369D" w:rsidRDefault="00031783" w:rsidP="000317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1D1DD8" w:rsidRPr="00E5369D" w:rsidRDefault="001D1DD8" w:rsidP="00B7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9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7631B" w:rsidRPr="00E53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9D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ОРГАНИЗАЦИИ ДОСУГА И ОБЕСПЕЧЕНИЯ ЖИТЕЛЕЙ </w:t>
      </w:r>
      <w:r w:rsidR="008F60D5">
        <w:rPr>
          <w:rFonts w:ascii="Times New Roman" w:hAnsi="Times New Roman" w:cs="Times New Roman"/>
          <w:b/>
          <w:sz w:val="28"/>
          <w:szCs w:val="28"/>
        </w:rPr>
        <w:t>ПРИЛЕПСКОГО</w:t>
      </w:r>
      <w:r w:rsidR="00031783" w:rsidRPr="00E53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E2376" w:rsidRPr="00E5369D">
        <w:rPr>
          <w:rFonts w:ascii="Times New Roman" w:hAnsi="Times New Roman" w:cs="Times New Roman"/>
          <w:b/>
          <w:sz w:val="28"/>
          <w:szCs w:val="28"/>
        </w:rPr>
        <w:t xml:space="preserve">ЗАЛЕГОЩЕНСКОГО РАЙОНА ОРЛОВСКОЙ ОБЛАСТИ </w:t>
      </w:r>
      <w:r w:rsidRPr="00E5369D">
        <w:rPr>
          <w:rFonts w:ascii="Times New Roman" w:hAnsi="Times New Roman" w:cs="Times New Roman"/>
          <w:b/>
          <w:sz w:val="28"/>
          <w:szCs w:val="28"/>
        </w:rPr>
        <w:t>УСЛУГАМИ ОРГАНИЗАЦИЙ КУЛЬТУРЫ</w:t>
      </w:r>
    </w:p>
    <w:p w:rsidR="001D1DD8" w:rsidRPr="00E5369D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9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D1DD8" w:rsidRPr="00E5369D" w:rsidRDefault="001D1DD8" w:rsidP="0047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условия, создаваемые для организации досуга жителей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sz w:val="28"/>
          <w:szCs w:val="28"/>
        </w:rPr>
        <w:t xml:space="preserve">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8F60D5">
        <w:rPr>
          <w:rFonts w:ascii="Times New Roman" w:hAnsi="Times New Roman" w:cs="Times New Roman"/>
          <w:sz w:val="28"/>
          <w:szCs w:val="28"/>
        </w:rPr>
        <w:t xml:space="preserve"> </w:t>
      </w:r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1D1DD8" w:rsidRPr="00E5369D" w:rsidRDefault="001D1DD8" w:rsidP="00BE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369D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sz w:val="28"/>
          <w:szCs w:val="28"/>
        </w:rPr>
        <w:t>по созданию условий для организации досуга и обеспечения жителей услугами организаций культуры регули</w:t>
      </w:r>
      <w:r w:rsidR="00BE2376" w:rsidRPr="00E5369D">
        <w:rPr>
          <w:rFonts w:ascii="Times New Roman" w:hAnsi="Times New Roman" w:cs="Times New Roman"/>
          <w:sz w:val="28"/>
          <w:szCs w:val="28"/>
        </w:rPr>
        <w:t>руется Федеральным законом от 06.10.2003</w:t>
      </w:r>
      <w:r w:rsidRPr="00E5369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60D5">
        <w:rPr>
          <w:rFonts w:ascii="Times New Roman" w:hAnsi="Times New Roman" w:cs="Times New Roman"/>
          <w:sz w:val="28"/>
          <w:szCs w:val="28"/>
        </w:rPr>
        <w:t>го</w:t>
      </w:r>
      <w:r w:rsidRPr="00E5369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60D5">
        <w:rPr>
          <w:rFonts w:ascii="Times New Roman" w:hAnsi="Times New Roman" w:cs="Times New Roman"/>
          <w:sz w:val="28"/>
          <w:szCs w:val="28"/>
        </w:rPr>
        <w:t>я</w:t>
      </w:r>
      <w:r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b/>
          <w:sz w:val="28"/>
          <w:szCs w:val="28"/>
        </w:rPr>
        <w:t xml:space="preserve">Глава 2.  Создание условий для организации досуга и обеспечения жителей </w:t>
      </w:r>
      <w:proofErr w:type="spellStart"/>
      <w:r w:rsidR="008F60D5">
        <w:rPr>
          <w:rFonts w:ascii="Times New Roman" w:hAnsi="Times New Roman" w:cs="Times New Roman"/>
          <w:b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BE2376" w:rsidRPr="00E5369D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b/>
          <w:sz w:val="28"/>
          <w:szCs w:val="28"/>
        </w:rPr>
        <w:t xml:space="preserve"> услугами организаций культуры</w:t>
      </w:r>
      <w:r w:rsidRPr="00E5369D">
        <w:rPr>
          <w:rFonts w:ascii="Times New Roman" w:hAnsi="Times New Roman" w:cs="Times New Roman"/>
          <w:sz w:val="28"/>
          <w:szCs w:val="28"/>
        </w:rPr>
        <w:t>.</w:t>
      </w:r>
    </w:p>
    <w:p w:rsidR="001D1DD8" w:rsidRPr="00E5369D" w:rsidRDefault="006F74AC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1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. Создание условий для организации досуга и обеспечения жителей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1D1DD8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E5369D"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6720"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proofErr w:type="gramStart"/>
      <w:r w:rsidR="001D1DD8" w:rsidRPr="00E536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1DD8" w:rsidRPr="00E5369D">
        <w:rPr>
          <w:rFonts w:ascii="Times New Roman" w:hAnsi="Times New Roman" w:cs="Times New Roman"/>
          <w:sz w:val="28"/>
          <w:szCs w:val="28"/>
        </w:rPr>
        <w:t>: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осуществление единой муниципальной культурной политики на территории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376"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>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3) организацию содержательного досуга для жителей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sz w:val="28"/>
          <w:szCs w:val="28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5) создание условий для шаговой и транспортной доступности жителей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sz w:val="28"/>
          <w:szCs w:val="28"/>
        </w:rPr>
        <w:t xml:space="preserve">к культурным ценностям, учреждениям и организациям культуры, к местам проведения культурно-массовых и иных досуговых мероприятий;  </w:t>
      </w:r>
    </w:p>
    <w:p w:rsidR="0065596B" w:rsidRPr="00E5369D" w:rsidRDefault="001D1DD8" w:rsidP="00655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>.</w:t>
      </w:r>
    </w:p>
    <w:p w:rsidR="001D1DD8" w:rsidRPr="00E5369D" w:rsidRDefault="006F74AC" w:rsidP="00655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2</w:t>
      </w:r>
      <w:r w:rsidR="001D1DD8" w:rsidRPr="00E5369D">
        <w:rPr>
          <w:rFonts w:ascii="Times New Roman" w:hAnsi="Times New Roman" w:cs="Times New Roman"/>
          <w:sz w:val="28"/>
          <w:szCs w:val="28"/>
        </w:rPr>
        <w:t>. Проведение культурно-досуговых мероприят</w:t>
      </w:r>
      <w:r w:rsidR="00031783" w:rsidRPr="00E5369D">
        <w:rPr>
          <w:rFonts w:ascii="Times New Roman" w:hAnsi="Times New Roman" w:cs="Times New Roman"/>
          <w:sz w:val="28"/>
          <w:szCs w:val="28"/>
        </w:rPr>
        <w:t>ий может осуществляться силами а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1D1DD8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1D1DD8" w:rsidRPr="00E5369D">
        <w:rPr>
          <w:rFonts w:ascii="Times New Roman" w:hAnsi="Times New Roman" w:cs="Times New Roman"/>
          <w:sz w:val="28"/>
          <w:szCs w:val="28"/>
        </w:rPr>
        <w:t>, муниципальными учреждениями культуры, сторонних организаций.</w:t>
      </w:r>
    </w:p>
    <w:p w:rsidR="001D1DD8" w:rsidRPr="00E5369D" w:rsidRDefault="006F74AC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3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. Жители муниципального образования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1D1DD8" w:rsidRPr="00E5369D">
        <w:rPr>
          <w:rFonts w:ascii="Times New Roman" w:hAnsi="Times New Roman" w:cs="Times New Roman"/>
          <w:sz w:val="28"/>
          <w:szCs w:val="28"/>
        </w:rPr>
        <w:t>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1D1DD8" w:rsidRPr="00E5369D" w:rsidRDefault="006F74AC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4</w:t>
      </w:r>
      <w:r w:rsidR="001D1DD8" w:rsidRPr="00E5369D">
        <w:rPr>
          <w:rFonts w:ascii="Times New Roman" w:hAnsi="Times New Roman" w:cs="Times New Roman"/>
          <w:sz w:val="28"/>
          <w:szCs w:val="28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b/>
          <w:sz w:val="28"/>
          <w:szCs w:val="28"/>
        </w:rPr>
        <w:t xml:space="preserve">Глава 3. Полномочия </w:t>
      </w:r>
      <w:r w:rsidR="00BE2376" w:rsidRPr="00E5369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E536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F60D5">
        <w:rPr>
          <w:rFonts w:ascii="Times New Roman" w:hAnsi="Times New Roman" w:cs="Times New Roman"/>
          <w:b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b/>
          <w:sz w:val="28"/>
          <w:szCs w:val="28"/>
        </w:rPr>
        <w:t>в сфере создания условий для организации досуга и обеспечения жителей услугами организации культуры</w:t>
      </w:r>
    </w:p>
    <w:p w:rsidR="001D1DD8" w:rsidRPr="00E5369D" w:rsidRDefault="0065596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1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 w:rsidR="002B5644"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="00632405" w:rsidRPr="00E5369D">
        <w:rPr>
          <w:rFonts w:ascii="Times New Roman" w:hAnsi="Times New Roman" w:cs="Times New Roman"/>
          <w:sz w:val="28"/>
          <w:szCs w:val="28"/>
        </w:rPr>
        <w:t>сельский</w:t>
      </w:r>
      <w:r w:rsidR="00BE2376"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E2376" w:rsidRPr="00E5369D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1D1DD8" w:rsidRPr="00E5369D">
        <w:rPr>
          <w:rFonts w:ascii="Times New Roman" w:hAnsi="Times New Roman" w:cs="Times New Roman"/>
          <w:sz w:val="28"/>
          <w:szCs w:val="28"/>
        </w:rPr>
        <w:t>в сфере создания условий для организации досуга и обеспечения жителей услугами организации культуры: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2B5644"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Pr="00E536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sz w:val="28"/>
          <w:szCs w:val="28"/>
        </w:rPr>
        <w:t>услугами организаций культуры;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lastRenderedPageBreak/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8F60D5">
        <w:rPr>
          <w:rFonts w:ascii="Times New Roman" w:hAnsi="Times New Roman" w:cs="Times New Roman"/>
          <w:sz w:val="28"/>
          <w:szCs w:val="28"/>
        </w:rPr>
        <w:t xml:space="preserve"> </w:t>
      </w:r>
      <w:r w:rsidR="00BE2376" w:rsidRPr="00E53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>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E5369D"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Pr="00E536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>.</w:t>
      </w:r>
    </w:p>
    <w:p w:rsidR="001D1DD8" w:rsidRPr="00E5369D" w:rsidRDefault="0065596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2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1D1DD8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1D1DD8" w:rsidRPr="00E5369D">
        <w:rPr>
          <w:rFonts w:ascii="Times New Roman" w:hAnsi="Times New Roman" w:cs="Times New Roman"/>
          <w:sz w:val="28"/>
          <w:szCs w:val="28"/>
        </w:rPr>
        <w:t>в сфере создания условий для организации досуга и обеспечения жителей услугами организации культуры: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9D">
        <w:rPr>
          <w:rFonts w:ascii="Times New Roman" w:hAnsi="Times New Roman" w:cs="Times New Roman"/>
          <w:sz w:val="28"/>
          <w:szCs w:val="28"/>
        </w:rPr>
        <w:t>1) в порядке, установленном нормативными правовыми актами,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  <w:proofErr w:type="gramEnd"/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2) принимает муниципальные правовые акты по вопросам культуры, относящимся к её компетенции;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2B5644"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>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4) осуществляет </w:t>
      </w:r>
      <w:proofErr w:type="gramStart"/>
      <w:r w:rsidRPr="00E53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69D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>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6) осуществляет финансовое обеспечение деятельности муниципальных казенных учреждений культуры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>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7) утверждает показатели и критерии </w:t>
      </w:r>
      <w:proofErr w:type="gramStart"/>
      <w:r w:rsidRPr="00E5369D">
        <w:rPr>
          <w:rFonts w:ascii="Times New Roman" w:hAnsi="Times New Roman" w:cs="Times New Roman"/>
          <w:sz w:val="28"/>
          <w:szCs w:val="28"/>
        </w:rPr>
        <w:t>оценки результатов деятельности муниципальных учреждений культуры</w:t>
      </w:r>
      <w:proofErr w:type="gramEnd"/>
      <w:r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6720"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>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8) проводит мониторинг качества услуг, предоставляемых муниципальными учреждениями культуры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632405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>;</w:t>
      </w:r>
    </w:p>
    <w:p w:rsidR="001D1DD8" w:rsidRPr="00E5369D" w:rsidRDefault="001D1DD8" w:rsidP="00655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lastRenderedPageBreak/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9D">
        <w:rPr>
          <w:rFonts w:ascii="Times New Roman" w:hAnsi="Times New Roman" w:cs="Times New Roman"/>
          <w:b/>
          <w:sz w:val="28"/>
          <w:szCs w:val="28"/>
        </w:rPr>
        <w:t xml:space="preserve">Глава 4. Организация досуга и обеспечение жителей </w:t>
      </w:r>
      <w:proofErr w:type="spellStart"/>
      <w:r w:rsidR="008F60D5">
        <w:rPr>
          <w:rFonts w:ascii="Times New Roman" w:hAnsi="Times New Roman" w:cs="Times New Roman"/>
          <w:b/>
          <w:sz w:val="28"/>
          <w:szCs w:val="28"/>
        </w:rPr>
        <w:t>Прилепского</w:t>
      </w:r>
      <w:proofErr w:type="spellEnd"/>
      <w:r w:rsidRPr="00E536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b/>
          <w:sz w:val="28"/>
          <w:szCs w:val="28"/>
        </w:rPr>
        <w:t>услугами организаций культуры</w:t>
      </w:r>
    </w:p>
    <w:p w:rsidR="001D1DD8" w:rsidRPr="00E5369D" w:rsidRDefault="0065596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1</w:t>
      </w:r>
      <w:r w:rsidR="001D1DD8" w:rsidRPr="00E5369D">
        <w:rPr>
          <w:rFonts w:ascii="Times New Roman" w:hAnsi="Times New Roman" w:cs="Times New Roman"/>
          <w:sz w:val="28"/>
          <w:szCs w:val="28"/>
        </w:rPr>
        <w:t xml:space="preserve">. Организация досуга и обеспечение жителей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1D1DD8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1D1DD8" w:rsidRPr="00E5369D">
        <w:rPr>
          <w:rFonts w:ascii="Times New Roman" w:hAnsi="Times New Roman" w:cs="Times New Roman"/>
          <w:sz w:val="28"/>
          <w:szCs w:val="28"/>
        </w:rPr>
        <w:t>услугами организаций культуры осуществляется посредством: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proofErr w:type="spellStart"/>
      <w:r w:rsidR="008F60D5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1D1DD8" w:rsidRPr="00E5369D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6) создания передвижных многофункциональных культурных площадок    для обслуживания населения и проведения массовых мероприятий на открытой местности; </w:t>
      </w:r>
    </w:p>
    <w:p w:rsidR="002B5644" w:rsidRPr="00E5369D" w:rsidRDefault="001D1DD8" w:rsidP="002B5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A0085D" w:rsidRPr="00E5369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Pr="00E5369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Pr="00E5369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Pr="00E5369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Pr="00E5369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369D" w:rsidRPr="00E5369D" w:rsidRDefault="00E5369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369D" w:rsidRPr="00E5369D" w:rsidRDefault="00E5369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369D" w:rsidRPr="00E5369D" w:rsidRDefault="00E5369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Pr="00E5369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Pr="00E5369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Pr="00E5369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E5369D" w:rsidRDefault="001D1DD8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D1DD8" w:rsidRPr="00E5369D" w:rsidRDefault="001D1DD8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proofErr w:type="spellStart"/>
      <w:r w:rsidR="002F2491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2F2491">
        <w:rPr>
          <w:rFonts w:ascii="Times New Roman" w:hAnsi="Times New Roman" w:cs="Times New Roman"/>
          <w:sz w:val="28"/>
          <w:szCs w:val="28"/>
        </w:rPr>
        <w:t xml:space="preserve"> </w:t>
      </w:r>
      <w:r w:rsidR="00BE2376" w:rsidRPr="00E536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5369D">
        <w:rPr>
          <w:rFonts w:ascii="Times New Roman" w:hAnsi="Times New Roman" w:cs="Times New Roman"/>
          <w:sz w:val="28"/>
          <w:szCs w:val="28"/>
        </w:rPr>
        <w:t xml:space="preserve">Совета народных депутатов 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создании условий для организации досуга и обеспечения жителей </w:t>
      </w:r>
      <w:proofErr w:type="spellStart"/>
      <w:r w:rsidR="002F2491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2F2491">
        <w:rPr>
          <w:rFonts w:ascii="Times New Roman" w:hAnsi="Times New Roman" w:cs="Times New Roman"/>
          <w:sz w:val="28"/>
          <w:szCs w:val="28"/>
        </w:rPr>
        <w:t xml:space="preserve"> </w:t>
      </w:r>
      <w:r w:rsidRPr="00E5369D">
        <w:rPr>
          <w:rFonts w:ascii="Times New Roman" w:hAnsi="Times New Roman" w:cs="Times New Roman"/>
          <w:sz w:val="28"/>
          <w:szCs w:val="28"/>
        </w:rPr>
        <w:t>сельского посе</w:t>
      </w:r>
      <w:r w:rsidR="00632405" w:rsidRPr="00E5369D">
        <w:rPr>
          <w:rFonts w:ascii="Times New Roman" w:hAnsi="Times New Roman" w:cs="Times New Roman"/>
          <w:sz w:val="28"/>
          <w:szCs w:val="28"/>
        </w:rPr>
        <w:t>ления</w:t>
      </w:r>
      <w:r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sz w:val="28"/>
          <w:szCs w:val="28"/>
        </w:rPr>
        <w:t>услугами организаций культуры»</w:t>
      </w:r>
    </w:p>
    <w:p w:rsidR="001D1DD8" w:rsidRPr="00E5369D" w:rsidRDefault="001D1DD8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E5369D" w:rsidRDefault="001D1DD8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E5369D" w:rsidRDefault="001D1DD8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В соответствии с п. 12 ч. 1 ст. 14 Федерального закона № 131 -ФЗ от 06.10.2003 «Об общих принципах организации местного самоуправления в Российской Федерации» к вопросам местного значения сельского поселения относится создание условий для организации досуга и обеспечения жителей поселения услугами организаций культуры.</w:t>
      </w:r>
    </w:p>
    <w:p w:rsidR="001D1DD8" w:rsidRPr="00E5369D" w:rsidRDefault="001D1DD8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В соответствии со ст. 40 Основ законодательства Российской Федерации о культуре, утвержденных ВС РФ 09.10.1992 № 3612-1 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культуры.</w:t>
      </w:r>
    </w:p>
    <w:p w:rsidR="001D1DD8" w:rsidRPr="00E5369D" w:rsidRDefault="001D1DD8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До настоящего времени нормативный правовой акт, регламентирующий порядок создания условий для организации досуга и обеспечения жителей </w:t>
      </w:r>
      <w:proofErr w:type="spellStart"/>
      <w:r w:rsidR="002F2491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632405" w:rsidRPr="00E53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6720" w:rsidRPr="00E5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sz w:val="28"/>
          <w:szCs w:val="28"/>
        </w:rPr>
        <w:t xml:space="preserve">услугами организаций культуры в </w:t>
      </w:r>
      <w:proofErr w:type="spellStart"/>
      <w:r w:rsidR="002F2491">
        <w:rPr>
          <w:rFonts w:ascii="Times New Roman" w:hAnsi="Times New Roman" w:cs="Times New Roman"/>
          <w:sz w:val="28"/>
          <w:szCs w:val="28"/>
        </w:rPr>
        <w:t>Прилепском</w:t>
      </w:r>
      <w:proofErr w:type="spellEnd"/>
      <w:r w:rsidR="00A0085D" w:rsidRPr="00E5369D">
        <w:rPr>
          <w:rFonts w:ascii="Times New Roman" w:hAnsi="Times New Roman" w:cs="Times New Roman"/>
          <w:sz w:val="28"/>
          <w:szCs w:val="28"/>
        </w:rPr>
        <w:t xml:space="preserve"> </w:t>
      </w:r>
      <w:r w:rsidRPr="00E5369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E5369D">
        <w:rPr>
          <w:rFonts w:ascii="Times New Roman" w:hAnsi="Times New Roman" w:cs="Times New Roman"/>
          <w:sz w:val="28"/>
          <w:szCs w:val="28"/>
        </w:rPr>
        <w:t>, не принят.</w:t>
      </w:r>
    </w:p>
    <w:p w:rsidR="001D1DD8" w:rsidRPr="00E5369D" w:rsidRDefault="001D1DD8" w:rsidP="001D1DD8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E5369D" w:rsidRDefault="001D1DD8" w:rsidP="001D1DD8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1D1DD8" w:rsidRPr="00E5369D" w:rsidRDefault="001D1DD8" w:rsidP="00A0085D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proofErr w:type="spellStart"/>
      <w:r w:rsidR="002F2491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5369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32405" w:rsidRPr="00E5369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proofErr w:type="spellStart"/>
      <w:r w:rsidR="00632405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632405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создании условий для организации досуга и обеспечения жителей </w:t>
      </w:r>
      <w:proofErr w:type="spellStart"/>
      <w:r w:rsidR="002F2491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2F2491">
        <w:rPr>
          <w:rFonts w:ascii="Times New Roman" w:hAnsi="Times New Roman" w:cs="Times New Roman"/>
          <w:sz w:val="28"/>
          <w:szCs w:val="28"/>
        </w:rPr>
        <w:t xml:space="preserve"> </w:t>
      </w:r>
      <w:r w:rsidRPr="00E5369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BE2376" w:rsidRPr="00E5369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E2376" w:rsidRPr="00E5369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E5369D">
        <w:rPr>
          <w:rFonts w:ascii="Times New Roman" w:hAnsi="Times New Roman" w:cs="Times New Roman"/>
          <w:sz w:val="28"/>
          <w:szCs w:val="28"/>
        </w:rPr>
        <w:t>услугами организаций культуры»</w:t>
      </w:r>
    </w:p>
    <w:p w:rsidR="001D1DD8" w:rsidRPr="00E5369D" w:rsidRDefault="001D1DD8" w:rsidP="00A0085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1D1DD8" w:rsidRPr="00E5369D" w:rsidRDefault="001D1DD8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E5369D" w:rsidRDefault="001D1DD8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</w:t>
      </w:r>
    </w:p>
    <w:p w:rsidR="001D1DD8" w:rsidRPr="00E5369D" w:rsidRDefault="001D1DD8" w:rsidP="001D1DD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D1DD8" w:rsidRPr="00E5369D" w:rsidRDefault="001D1DD8" w:rsidP="001D1DD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9D">
        <w:rPr>
          <w:rFonts w:ascii="Times New Roman" w:hAnsi="Times New Roman" w:cs="Times New Roman"/>
          <w:sz w:val="28"/>
          <w:szCs w:val="28"/>
        </w:rPr>
        <w:t>Принятие проекта не потребует издания, изменения или отмены других нормативных правовых актов.</w:t>
      </w:r>
    </w:p>
    <w:p w:rsidR="001D1DD8" w:rsidRDefault="001D1DD8" w:rsidP="001D1DD8"/>
    <w:sectPr w:rsidR="001D1DD8" w:rsidSect="00BE23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79" w:rsidRDefault="00EF4479" w:rsidP="001D1DD8">
      <w:pPr>
        <w:spacing w:after="0" w:line="240" w:lineRule="auto"/>
      </w:pPr>
      <w:r>
        <w:separator/>
      </w:r>
    </w:p>
  </w:endnote>
  <w:endnote w:type="continuationSeparator" w:id="0">
    <w:p w:rsidR="00EF4479" w:rsidRDefault="00EF4479" w:rsidP="001D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79" w:rsidRDefault="00EF4479" w:rsidP="001D1DD8">
      <w:pPr>
        <w:spacing w:after="0" w:line="240" w:lineRule="auto"/>
      </w:pPr>
      <w:r>
        <w:separator/>
      </w:r>
    </w:p>
  </w:footnote>
  <w:footnote w:type="continuationSeparator" w:id="0">
    <w:p w:rsidR="00EF4479" w:rsidRDefault="00EF4479" w:rsidP="001D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04"/>
    <w:rsid w:val="00016720"/>
    <w:rsid w:val="00031783"/>
    <w:rsid w:val="000629C2"/>
    <w:rsid w:val="000974DA"/>
    <w:rsid w:val="00133B70"/>
    <w:rsid w:val="00174128"/>
    <w:rsid w:val="001B3160"/>
    <w:rsid w:val="001D1DD8"/>
    <w:rsid w:val="0029705A"/>
    <w:rsid w:val="002B5644"/>
    <w:rsid w:val="002F2491"/>
    <w:rsid w:val="00363402"/>
    <w:rsid w:val="003F0E3A"/>
    <w:rsid w:val="00472DE7"/>
    <w:rsid w:val="00594CF4"/>
    <w:rsid w:val="00632405"/>
    <w:rsid w:val="0065596B"/>
    <w:rsid w:val="006F74AC"/>
    <w:rsid w:val="007237A6"/>
    <w:rsid w:val="00832E35"/>
    <w:rsid w:val="00865D89"/>
    <w:rsid w:val="008F60D5"/>
    <w:rsid w:val="00925ED9"/>
    <w:rsid w:val="00A0085D"/>
    <w:rsid w:val="00AA3977"/>
    <w:rsid w:val="00B378BD"/>
    <w:rsid w:val="00B62604"/>
    <w:rsid w:val="00B7631B"/>
    <w:rsid w:val="00BE2376"/>
    <w:rsid w:val="00BE7E6B"/>
    <w:rsid w:val="00CC49ED"/>
    <w:rsid w:val="00D659CC"/>
    <w:rsid w:val="00D95C33"/>
    <w:rsid w:val="00DE64CC"/>
    <w:rsid w:val="00E5369D"/>
    <w:rsid w:val="00EC5C21"/>
    <w:rsid w:val="00EF3816"/>
    <w:rsid w:val="00EF4479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60"/>
  </w:style>
  <w:style w:type="paragraph" w:styleId="1">
    <w:name w:val="heading 1"/>
    <w:basedOn w:val="a"/>
    <w:next w:val="a"/>
    <w:link w:val="10"/>
    <w:qFormat/>
    <w:rsid w:val="001D1DD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DD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1D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1D1DD8"/>
  </w:style>
  <w:style w:type="paragraph" w:styleId="a5">
    <w:name w:val="Balloon Text"/>
    <w:basedOn w:val="a"/>
    <w:link w:val="a6"/>
    <w:uiPriority w:val="99"/>
    <w:semiHidden/>
    <w:unhideWhenUsed/>
    <w:rsid w:val="0063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0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D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C7D2-DE75-40A3-94B5-D41E8DD9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Кухарь Светлана Ивановна</dc:creator>
  <cp:keywords/>
  <dc:description/>
  <cp:lastModifiedBy>Администрация</cp:lastModifiedBy>
  <cp:revision>20</cp:revision>
  <cp:lastPrinted>2023-12-08T13:52:00Z</cp:lastPrinted>
  <dcterms:created xsi:type="dcterms:W3CDTF">2023-12-06T13:31:00Z</dcterms:created>
  <dcterms:modified xsi:type="dcterms:W3CDTF">2023-12-26T06:51:00Z</dcterms:modified>
</cp:coreProperties>
</file>