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48" w:rsidRDefault="00330048" w:rsidP="00330048">
      <w:pPr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РОССИЙСКАЯ ФЕДЕРАЦИЯ</w:t>
      </w:r>
    </w:p>
    <w:p w:rsidR="00330048" w:rsidRDefault="00330048" w:rsidP="00330048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ОРЛОВСКАЯ ОБЛАСТЬ</w:t>
      </w:r>
    </w:p>
    <w:p w:rsidR="00330048" w:rsidRDefault="00330048" w:rsidP="00330048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ЗАЛЕГОЩЕНСКИЙ РАЙОН</w:t>
      </w:r>
    </w:p>
    <w:p w:rsidR="00330048" w:rsidRDefault="00330048" w:rsidP="00330048">
      <w:pPr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АДМИНИСТРАЦИЯ</w:t>
      </w:r>
    </w:p>
    <w:p w:rsidR="00330048" w:rsidRDefault="00330048" w:rsidP="00330048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ПРИЛЕПСКОГО СЕЛЬСКОГО ПОСЕЛЕНИЯ</w:t>
      </w:r>
    </w:p>
    <w:p w:rsidR="00330048" w:rsidRDefault="00330048" w:rsidP="0033004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330048" w:rsidRDefault="00330048" w:rsidP="0033004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pacing w:val="2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5"/>
          <w:szCs w:val="25"/>
          <w:lang w:eastAsia="ru-RU"/>
        </w:rPr>
        <w:t>ПОСТАНОВЛЕНИЕ</w:t>
      </w:r>
    </w:p>
    <w:p w:rsidR="00330048" w:rsidRDefault="00330048" w:rsidP="00330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30048" w:rsidRDefault="00330048" w:rsidP="00330048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от  30.11.2023 г.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                                                                       № 8</w:t>
      </w:r>
    </w:p>
    <w:p w:rsidR="00330048" w:rsidRDefault="00330048" w:rsidP="00330048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д. Победное</w:t>
      </w:r>
    </w:p>
    <w:p w:rsidR="00330048" w:rsidRDefault="00330048" w:rsidP="003300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30048" w:rsidRDefault="00330048" w:rsidP="00330048">
      <w:pPr>
        <w:spacing w:after="0" w:line="240" w:lineRule="auto"/>
        <w:ind w:firstLine="547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О назначении лица, ответственного за  антитеррористическую  безопасность</w:t>
      </w:r>
    </w:p>
    <w:p w:rsidR="00330048" w:rsidRDefault="00330048" w:rsidP="00330048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30048" w:rsidRDefault="00330048" w:rsidP="00330048">
      <w:pPr>
        <w:spacing w:after="0" w:line="240" w:lineRule="auto"/>
        <w:ind w:firstLine="547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В соответствии с Федеральным законом от 06.03.2006 № 35-ФЗ «О противодействии терроризму», Указом Президента Российской Федерации от 15.02.2006 №116 «О мерах по противодействию терроризму», в  целях  обеспечения антитеррористической    безопасности, администрация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Прилепского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Залегощенского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района Орловской области</w:t>
      </w: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</w:t>
      </w:r>
    </w:p>
    <w:p w:rsidR="00330048" w:rsidRDefault="00330048" w:rsidP="00330048">
      <w:pPr>
        <w:spacing w:after="0" w:line="240" w:lineRule="auto"/>
        <w:ind w:firstLine="547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ПОСТАНОВЛЯЕТ: 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1. Назначить директора  МБУК «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Победненский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сельский дом культуры» Князеву О.Н. ответственной за антитеррористическую  безопасность</w:t>
      </w:r>
      <w:r>
        <w:t xml:space="preserve">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МБУК «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Победненский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сельский дом культуры».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2. Утвердить функциональные обязанности лица, ответственного за антитеррористическую безопасность (Приложение № 1).  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highlight w:val="yellow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3.  Утвердить инструкцию по действиям руководителя и персонала  в случае угрозы совершения или совершения террористического акта (Приложение № 2).                                   </w:t>
      </w:r>
    </w:p>
    <w:p w:rsidR="00330048" w:rsidRDefault="00330048" w:rsidP="0033004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ab/>
        <w:t>4. Князевой О.Н.:</w:t>
      </w:r>
    </w:p>
    <w:p w:rsidR="00330048" w:rsidRDefault="00330048" w:rsidP="0033004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ab/>
        <w:t>4.1. Разработать  паспорт  антитеррористической защищенности  объекта.</w:t>
      </w:r>
    </w:p>
    <w:p w:rsidR="00330048" w:rsidRDefault="00330048" w:rsidP="00330048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4.2. Провести инструктаж работников.</w:t>
      </w:r>
    </w:p>
    <w:p w:rsidR="00330048" w:rsidRDefault="00330048" w:rsidP="00330048">
      <w:pPr>
        <w:spacing w:after="0" w:line="240" w:lineRule="auto"/>
        <w:ind w:firstLine="708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5. Настоящее постановление опубликовать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Прилепского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Залегощенского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района Орловской области.</w:t>
      </w:r>
    </w:p>
    <w:p w:rsidR="00330048" w:rsidRDefault="00330048" w:rsidP="00330048">
      <w:pPr>
        <w:spacing w:after="0" w:line="240" w:lineRule="auto"/>
        <w:ind w:firstLine="708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6.  </w:t>
      </w:r>
      <w:proofErr w:type="gramStart"/>
      <w:r>
        <w:rPr>
          <w:rFonts w:ascii="Times New Roman" w:eastAsia="Times New Roman" w:hAnsi="Times New Roman"/>
          <w:sz w:val="25"/>
          <w:szCs w:val="25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исполнением  настоящего  постановления оставляю за собой.</w:t>
      </w:r>
    </w:p>
    <w:p w:rsidR="00330048" w:rsidRDefault="00330048" w:rsidP="00330048">
      <w:pPr>
        <w:spacing w:after="0" w:line="240" w:lineRule="auto"/>
        <w:ind w:firstLine="708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7. Настоящее постановление вступает в силу со дня его официального опубликования.</w:t>
      </w:r>
    </w:p>
    <w:p w:rsidR="00330048" w:rsidRDefault="00330048" w:rsidP="003300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 </w:t>
      </w:r>
    </w:p>
    <w:p w:rsidR="00330048" w:rsidRDefault="00330048" w:rsidP="003300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30048" w:rsidRDefault="00330048" w:rsidP="003300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30048" w:rsidRDefault="00330048" w:rsidP="003300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30048" w:rsidRDefault="00330048" w:rsidP="003300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30048" w:rsidRDefault="00330048" w:rsidP="003300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30048" w:rsidRDefault="00330048" w:rsidP="003300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Глава администрации</w:t>
      </w:r>
    </w:p>
    <w:p w:rsidR="00330048" w:rsidRDefault="00330048" w:rsidP="003300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Прилепского</w:t>
      </w:r>
      <w:proofErr w:type="spellEnd"/>
    </w:p>
    <w:p w:rsidR="00330048" w:rsidRDefault="00330048" w:rsidP="003300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сельского поселения                                                                 Л.Н.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Курахмаева</w:t>
      </w:r>
      <w:proofErr w:type="spellEnd"/>
    </w:p>
    <w:p w:rsidR="00330048" w:rsidRDefault="00330048" w:rsidP="0033004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0048" w:rsidRDefault="00330048" w:rsidP="0033004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0048" w:rsidRDefault="00330048" w:rsidP="0033004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0048" w:rsidRDefault="00330048" w:rsidP="0033004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0048" w:rsidRDefault="00330048" w:rsidP="0033004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0048" w:rsidRDefault="00330048" w:rsidP="0033004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0048" w:rsidRDefault="00330048" w:rsidP="00330048">
      <w:pPr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  <w:bookmarkStart w:id="0" w:name="_Toc274514145"/>
      <w:r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>Приложение № 1</w:t>
      </w:r>
    </w:p>
    <w:p w:rsidR="00330048" w:rsidRDefault="00330048" w:rsidP="00330048">
      <w:pPr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Утверждено</w:t>
      </w:r>
    </w:p>
    <w:p w:rsidR="00330048" w:rsidRDefault="00330048" w:rsidP="00330048">
      <w:pPr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Постановлением администрации</w:t>
      </w:r>
    </w:p>
    <w:p w:rsidR="00330048" w:rsidRDefault="00330048" w:rsidP="00330048">
      <w:pPr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Прилепского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сельского поселения</w:t>
      </w:r>
    </w:p>
    <w:p w:rsidR="00330048" w:rsidRDefault="00330048" w:rsidP="00330048">
      <w:pPr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Залегощенского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района Орловской области </w:t>
      </w:r>
    </w:p>
    <w:p w:rsidR="00330048" w:rsidRDefault="00330048" w:rsidP="00330048">
      <w:pPr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от 30 ноября 2023 года № 8</w:t>
      </w:r>
    </w:p>
    <w:p w:rsidR="00330048" w:rsidRDefault="00330048" w:rsidP="00330048">
      <w:pPr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</w:t>
      </w:r>
    </w:p>
    <w:p w:rsidR="00330048" w:rsidRDefault="00330048" w:rsidP="003300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5"/>
          <w:szCs w:val="25"/>
          <w:lang w:val="x-none" w:eastAsia="x-none"/>
        </w:rPr>
      </w:pPr>
      <w:r>
        <w:rPr>
          <w:rFonts w:ascii="Times New Roman" w:eastAsia="Times New Roman" w:hAnsi="Times New Roman"/>
          <w:b/>
          <w:sz w:val="25"/>
          <w:szCs w:val="25"/>
          <w:lang w:eastAsia="x-none"/>
        </w:rPr>
        <w:t xml:space="preserve">Функциональные </w:t>
      </w:r>
      <w:r>
        <w:rPr>
          <w:rFonts w:ascii="Times New Roman" w:eastAsia="Times New Roman" w:hAnsi="Times New Roman"/>
          <w:b/>
          <w:sz w:val="25"/>
          <w:szCs w:val="25"/>
          <w:lang w:val="x-none" w:eastAsia="x-none"/>
        </w:rPr>
        <w:t xml:space="preserve"> обязанности</w:t>
      </w:r>
      <w:bookmarkEnd w:id="0"/>
    </w:p>
    <w:p w:rsidR="00330048" w:rsidRDefault="00330048" w:rsidP="003300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5"/>
          <w:szCs w:val="25"/>
          <w:lang w:eastAsia="x-none"/>
        </w:rPr>
      </w:pPr>
      <w:r>
        <w:rPr>
          <w:rFonts w:ascii="Times New Roman" w:eastAsia="Times New Roman" w:hAnsi="Times New Roman"/>
          <w:b/>
          <w:sz w:val="25"/>
          <w:szCs w:val="25"/>
          <w:lang w:eastAsia="x-none"/>
        </w:rPr>
        <w:t>лица, ответственного за антитеррористическую безопасность</w:t>
      </w:r>
    </w:p>
    <w:p w:rsidR="00330048" w:rsidRDefault="00330048" w:rsidP="00330048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x-none"/>
        </w:rPr>
      </w:pPr>
    </w:p>
    <w:p w:rsidR="00330048" w:rsidRDefault="00330048" w:rsidP="00330048">
      <w:pPr>
        <w:keepNext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5"/>
          <w:szCs w:val="25"/>
          <w:lang w:eastAsia="x-none"/>
        </w:rPr>
      </w:pPr>
      <w:r>
        <w:rPr>
          <w:rFonts w:ascii="Times New Roman" w:eastAsia="Times New Roman" w:hAnsi="Times New Roman"/>
          <w:b/>
          <w:sz w:val="25"/>
          <w:szCs w:val="25"/>
          <w:lang w:eastAsia="x-none"/>
        </w:rPr>
        <w:t>Общие положения</w:t>
      </w:r>
    </w:p>
    <w:p w:rsidR="00330048" w:rsidRDefault="00330048" w:rsidP="00330048">
      <w:pPr>
        <w:spacing w:before="120" w:after="0" w:line="240" w:lineRule="auto"/>
        <w:ind w:left="927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330048" w:rsidRDefault="00330048" w:rsidP="00330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1. Настоящая инструкция устанавливает права и обязанности лица, ответственного за антитеррористическую безопасность.</w:t>
      </w:r>
    </w:p>
    <w:p w:rsidR="00330048" w:rsidRDefault="00330048" w:rsidP="00330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2. Лицо, ответственное за антитеррористическую безопасность должно знать:</w:t>
      </w:r>
    </w:p>
    <w:p w:rsidR="00330048" w:rsidRDefault="00330048" w:rsidP="00330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требования Конституции РФ, законов РФ, указов и распоряжений Президента РФ, постановлений и распоряжений Правительства РФ, иные нормативные правовые документы, нормы и требования по вопросам организации обеспечения антитеррористической безопасности;</w:t>
      </w:r>
    </w:p>
    <w:p w:rsidR="00330048" w:rsidRDefault="00330048" w:rsidP="00330048">
      <w:pPr>
        <w:spacing w:after="0" w:line="240" w:lineRule="auto"/>
        <w:ind w:firstLine="567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требования по обеспечению технической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укреплённости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и антитеррористической защиты объекта; </w:t>
      </w:r>
    </w:p>
    <w:p w:rsidR="00330048" w:rsidRDefault="00330048" w:rsidP="00330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правила внутреннего распорядка учреждения здравоохранения;</w:t>
      </w:r>
    </w:p>
    <w:p w:rsidR="00330048" w:rsidRDefault="00330048" w:rsidP="00330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акта.</w:t>
      </w:r>
    </w:p>
    <w:p w:rsidR="00330048" w:rsidRDefault="00330048" w:rsidP="00330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3. В своей деятельности лицо, ответственное за антитеррористическую безопасность руководствуется:</w:t>
      </w:r>
    </w:p>
    <w:p w:rsidR="00330048" w:rsidRDefault="00330048" w:rsidP="00330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Конституцией РФ;</w:t>
      </w:r>
    </w:p>
    <w:p w:rsidR="00330048" w:rsidRDefault="00330048" w:rsidP="00330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Указами и распоряжениями Президента РФ;</w:t>
      </w:r>
    </w:p>
    <w:p w:rsidR="00330048" w:rsidRDefault="00330048" w:rsidP="00330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Административным, уголовным, трудовым законодательством;</w:t>
      </w:r>
    </w:p>
    <w:p w:rsidR="00330048" w:rsidRDefault="00330048" w:rsidP="00330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Правилами и нормами охраны труда, техники безопасности и противопожарной защиты;</w:t>
      </w:r>
    </w:p>
    <w:p w:rsidR="00330048" w:rsidRDefault="00330048" w:rsidP="00330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Уставом и локальными правовыми актами учреждения;</w:t>
      </w:r>
    </w:p>
    <w:p w:rsidR="00330048" w:rsidRDefault="00330048" w:rsidP="00330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Настоящей инструкцией.</w:t>
      </w:r>
    </w:p>
    <w:p w:rsidR="00330048" w:rsidRDefault="00330048" w:rsidP="00330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30048" w:rsidRDefault="00330048" w:rsidP="00330048">
      <w:pPr>
        <w:keepNext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5"/>
          <w:szCs w:val="25"/>
          <w:lang w:eastAsia="x-none"/>
        </w:rPr>
      </w:pPr>
      <w:r>
        <w:rPr>
          <w:rFonts w:ascii="Times New Roman" w:eastAsia="Times New Roman" w:hAnsi="Times New Roman"/>
          <w:b/>
          <w:sz w:val="25"/>
          <w:szCs w:val="25"/>
          <w:lang w:eastAsia="x-none"/>
        </w:rPr>
        <w:t>Функциональные  обязанности</w:t>
      </w:r>
    </w:p>
    <w:p w:rsidR="00330048" w:rsidRDefault="00330048" w:rsidP="00330048">
      <w:pPr>
        <w:spacing w:after="0" w:line="240" w:lineRule="auto"/>
        <w:ind w:left="927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330048" w:rsidRDefault="00330048" w:rsidP="00330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На лицо, ответственное за антитеррористическую безопасность возлагаются следующие обязанности:</w:t>
      </w:r>
    </w:p>
    <w:p w:rsidR="00330048" w:rsidRDefault="00330048" w:rsidP="003300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1. Организация работы по обеспечению антитеррористической защиты объекта.</w:t>
      </w:r>
    </w:p>
    <w:p w:rsidR="00330048" w:rsidRDefault="00330048" w:rsidP="003300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2. Организация работы по выполнению решений антитеррористических комиссий Орловской области и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Залегощенского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района, вышестоящих органов по вопросам антитеррористической безопасности.</w:t>
      </w:r>
    </w:p>
    <w:p w:rsidR="00330048" w:rsidRDefault="00330048" w:rsidP="003300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3. Подготовка планов мероприятий, проектов нормативно-правовых актов по вопросам антитеррористической защиты, а также подготовка отчётной документации по данному вопросу. </w:t>
      </w:r>
    </w:p>
    <w:p w:rsidR="00330048" w:rsidRDefault="00330048" w:rsidP="003300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4. Разработка инструкций по действиям при угрозе или совершении диверсионно-террористического акта.</w:t>
      </w:r>
    </w:p>
    <w:p w:rsidR="00330048" w:rsidRDefault="00330048" w:rsidP="003300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 xml:space="preserve">        5. Осуществление ежедневного </w:t>
      </w:r>
      <w:proofErr w:type="gramStart"/>
      <w:r>
        <w:rPr>
          <w:rFonts w:ascii="Times New Roman" w:eastAsia="Times New Roman" w:hAnsi="Times New Roman"/>
          <w:sz w:val="25"/>
          <w:szCs w:val="25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территорией и помещениями  учреждения по вопросу антитеррористической безопасности.</w:t>
      </w:r>
    </w:p>
    <w:p w:rsidR="00330048" w:rsidRDefault="00330048" w:rsidP="00330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6. Организация и проведение теоретических занятий и практических тренировок   с персоналом по действиям при угрозе совершения или совершении террористического акта.</w:t>
      </w:r>
    </w:p>
    <w:p w:rsidR="00330048" w:rsidRDefault="00330048" w:rsidP="00330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7. Координация деятельности учреждения при угрозе или совершении диверсионно-террористического акта.</w:t>
      </w:r>
    </w:p>
    <w:p w:rsidR="00330048" w:rsidRDefault="00330048" w:rsidP="00330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8. Взаимодействие с территориальными подразделениями органов внутренних дел, федеральной службы безопасности, гражданской обороны, муниципальным органом управления, общественными формированиями, другими органами и организациями, находящимися  на территории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Залегощенского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района, по вопросу обеспечения антитеррористической защиты общеобразовательного учреждения.</w:t>
      </w:r>
    </w:p>
    <w:p w:rsidR="00330048" w:rsidRDefault="00330048" w:rsidP="00330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9. Размещение наглядной агитации по антитеррористической защите учреждения, справочной документации по способам и средствам экстренной связи с отделом ФСБ, УВД, органами ГО и ЧС.</w:t>
      </w:r>
    </w:p>
    <w:p w:rsidR="00330048" w:rsidRDefault="00330048" w:rsidP="00330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30048" w:rsidRDefault="00330048" w:rsidP="0033004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. Права</w:t>
      </w:r>
    </w:p>
    <w:p w:rsidR="00330048" w:rsidRDefault="00330048" w:rsidP="0033004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330048" w:rsidRDefault="00330048" w:rsidP="00330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Лицо, ответственное за антитеррористическую безопасность  имеет право:</w:t>
      </w:r>
    </w:p>
    <w:p w:rsidR="00330048" w:rsidRDefault="00330048" w:rsidP="003300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1. Участвовать в совещаниях, семинарах и встречах по вопросу  антитеррористической защиты учреждения, а также инициировать их проведение.</w:t>
      </w:r>
    </w:p>
    <w:p w:rsidR="00330048" w:rsidRDefault="00330048" w:rsidP="003300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2. Запрашивать и получать от руководства и сотрудников учреждения необходимую информацию и документы по вопросу обеспечения  антитеррористической защиты объекта.</w:t>
      </w:r>
    </w:p>
    <w:p w:rsidR="00330048" w:rsidRDefault="00330048" w:rsidP="003300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3. Подписывать и визировать документы в пределах своей компетенции.</w:t>
      </w:r>
    </w:p>
    <w:p w:rsidR="00330048" w:rsidRDefault="00330048" w:rsidP="003300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4. Проводить проверки своевременности и качества исполнения поручений по вопросу антитеррористической защиты объекта.</w:t>
      </w:r>
    </w:p>
    <w:p w:rsidR="00330048" w:rsidRDefault="00330048" w:rsidP="003300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5. Отдавать распоряжения сотрудникам учреждения по вопросам обеспечения антитеррористической безопасности. </w:t>
      </w:r>
    </w:p>
    <w:p w:rsidR="00330048" w:rsidRDefault="00330048" w:rsidP="003300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6. 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правовыми актами, уставом образовательного учреждения для обеспечения антитеррористической безопасности.</w:t>
      </w:r>
    </w:p>
    <w:p w:rsidR="00330048" w:rsidRDefault="00330048" w:rsidP="003300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7. Повышать квалификацию для выполнения своих функциональных обязанностей.</w:t>
      </w:r>
    </w:p>
    <w:p w:rsidR="00330048" w:rsidRDefault="00330048" w:rsidP="0033004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30048" w:rsidRDefault="00330048" w:rsidP="0033004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val="en-US" w:eastAsia="ru-RU"/>
        </w:rPr>
        <w:t>IV</w:t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. Ответственность</w:t>
      </w:r>
    </w:p>
    <w:p w:rsidR="00330048" w:rsidRDefault="00330048" w:rsidP="0033004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330048" w:rsidRDefault="00330048" w:rsidP="00330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Лицо, ответственное за антитеррористическую безопасность несёт ответственность:</w:t>
      </w:r>
    </w:p>
    <w:p w:rsidR="00330048" w:rsidRDefault="00330048" w:rsidP="00330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1. За ненадлежащее исполнение или неисполнение функциональных обязанностей, предусмотренных настоящей инструкцией, - в пределах определённых действующим трудовым законодательством Российской Федерации.</w:t>
      </w:r>
    </w:p>
    <w:p w:rsidR="00330048" w:rsidRDefault="00330048" w:rsidP="00330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caps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2. За правонарушения, совершённые в процессе осуществления своей деятельности, - в пределах, определённых действующим административным, уголовным и гражданским законодательством Российской Федерации.</w:t>
      </w:r>
    </w:p>
    <w:p w:rsidR="00330048" w:rsidRDefault="00330048" w:rsidP="00330048">
      <w:pPr>
        <w:spacing w:after="0" w:line="240" w:lineRule="auto"/>
        <w:ind w:firstLine="567"/>
        <w:jc w:val="both"/>
        <w:rPr>
          <w:rFonts w:ascii="Times New Roman" w:eastAsia="Times New Roman" w:hAnsi="Times New Roman"/>
          <w:caps/>
          <w:sz w:val="25"/>
          <w:szCs w:val="25"/>
          <w:lang w:eastAsia="ru-RU"/>
        </w:rPr>
      </w:pPr>
    </w:p>
    <w:p w:rsidR="00330048" w:rsidRDefault="00330048" w:rsidP="00330048">
      <w:pPr>
        <w:spacing w:after="0" w:line="240" w:lineRule="auto"/>
        <w:rPr>
          <w:rFonts w:ascii="Times New Roman" w:eastAsia="Times New Roman" w:hAnsi="Times New Roman"/>
          <w:caps/>
          <w:sz w:val="25"/>
          <w:szCs w:val="25"/>
          <w:lang w:eastAsia="ru-RU"/>
        </w:rPr>
      </w:pPr>
    </w:p>
    <w:p w:rsidR="00330048" w:rsidRDefault="00330048" w:rsidP="00330048">
      <w:pPr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30048" w:rsidRDefault="00330048" w:rsidP="003300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5"/>
          <w:szCs w:val="25"/>
          <w:lang w:eastAsia="ru-RU"/>
        </w:rPr>
      </w:pPr>
    </w:p>
    <w:p w:rsidR="00330048" w:rsidRDefault="00330048" w:rsidP="00330048">
      <w:pPr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>Приложение № 2</w:t>
      </w:r>
    </w:p>
    <w:p w:rsidR="00330048" w:rsidRDefault="00330048" w:rsidP="00330048">
      <w:pPr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Утверждено</w:t>
      </w:r>
    </w:p>
    <w:p w:rsidR="00330048" w:rsidRDefault="00330048" w:rsidP="00330048">
      <w:pPr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Постановлением администрации</w:t>
      </w:r>
    </w:p>
    <w:p w:rsidR="00330048" w:rsidRDefault="00330048" w:rsidP="00330048">
      <w:pPr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Прилепского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сельского поселения</w:t>
      </w:r>
    </w:p>
    <w:p w:rsidR="00330048" w:rsidRDefault="00330048" w:rsidP="00330048">
      <w:pPr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Залегощенского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района Орловской области </w:t>
      </w:r>
    </w:p>
    <w:p w:rsidR="00330048" w:rsidRDefault="00330048" w:rsidP="00330048">
      <w:pPr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от 30 ноября 2023 года № 8</w:t>
      </w:r>
    </w:p>
    <w:p w:rsidR="00330048" w:rsidRDefault="00330048" w:rsidP="00330048">
      <w:pPr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</w:t>
      </w:r>
    </w:p>
    <w:p w:rsidR="00330048" w:rsidRDefault="00330048" w:rsidP="00330048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5"/>
          <w:szCs w:val="25"/>
          <w:lang w:eastAsia="ru-RU"/>
        </w:rPr>
        <w:t xml:space="preserve">Инструкция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по действиям руководителя и персонала  в случае угрозы совершения                                                     или совершения террористического акта</w:t>
      </w:r>
    </w:p>
    <w:p w:rsidR="00330048" w:rsidRDefault="00330048" w:rsidP="003300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Руководитель учреждения (лицо, его замещающее), весь персонал  обязаны:</w:t>
      </w:r>
    </w:p>
    <w:p w:rsidR="00330048" w:rsidRDefault="00330048" w:rsidP="003300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1. При возникновении угрозы совершения террористического акта и иных чрезвычайных ситуаций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1.1. Руководитель: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оценить реальность угрозы для персонала, посетителей и объекта в целом;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отдать распоряжение о немедленном доведении полученного сообщения до дежурных служб УМВД России (далее - УМВД); 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оповестить оперативного дежурного администрации района; 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организовать немедленную эвакуацию персонала и посетителей с угрожаемого участка (места), при невозможности определения конкретного участка (места) проведения террористического акта со всего объекта;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осуществлять контроль доведения сообщения об угрозе совершения террористического акта УМВД;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подготовить необходимую документацию до прибытия дежурных служб (паспорт антитеррористической защищенности, паспорт безопасности и т.д.);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с прибытием группы УМВД доложить обстановку, передать управление ее руководителю и далее действовать по его указаниям.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1.2. Персонал структурного подразделения: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сообщить о полученной информации в УМВД по телефону «02», и руководителю структурного подразделения (лицу, его замещающему).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2. При попытке вооруженного проникновения и проникновении вооруженных лиц в структурное подразделение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2.1. Руководитель: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выполнить мероприятия согласно пункту 1.1. настоящей Инструкции;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принять меры к пресечению возможной паники, приступить к эвакуации сотрудников и посетителей структурного подразделения.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2.2. Персонал структурного подразделения: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сообщить о полученной информации в УМВД по телефонам «02», и руководителю структурного подразделения (лицу, его замещающему);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-эвакуироваться в безопасное место.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3. При обнаружении на территории объекта или в непосредственной близости от него предмета, похожего на взрывное устройство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3.1. Руководитель: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выполнить мероприятия согласно пункту 1.1. настоящей Инструкции;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- до прибытия оперативно-следственной группы правоохранительных органов дать указание сотрудникам находиться на безопасном расстоянии от обнаруженного </w:t>
      </w:r>
      <w:r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 xml:space="preserve">предмета (не менее </w:t>
      </w:r>
      <w:smartTag w:uri="urn:schemas-microsoft-com:office:smarttags" w:element="metricconverter">
        <w:smartTagPr>
          <w:attr w:name="ProductID" w:val="300 метров"/>
        </w:smartTagPr>
        <w:r>
          <w:rPr>
            <w:rFonts w:ascii="Times New Roman" w:eastAsia="Times New Roman" w:hAnsi="Times New Roman"/>
            <w:sz w:val="25"/>
            <w:szCs w:val="25"/>
            <w:lang w:eastAsia="ru-RU"/>
          </w:rPr>
          <w:t>300 метров</w:t>
        </w:r>
      </w:smartTag>
      <w:r>
        <w:rPr>
          <w:rFonts w:ascii="Times New Roman" w:eastAsia="Times New Roman" w:hAnsi="Times New Roman"/>
          <w:sz w:val="25"/>
          <w:szCs w:val="25"/>
          <w:lang w:eastAsia="ru-RU"/>
        </w:rPr>
        <w:t>), не приближаться к нему, не трогать, не вскрывать и не перемещать находку. Зафиксировать время его обнаружения;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- организовать на безопасном расстоянии (не менее </w:t>
      </w:r>
      <w:smartTag w:uri="urn:schemas-microsoft-com:office:smarttags" w:element="metricconverter">
        <w:smartTagPr>
          <w:attr w:name="ProductID" w:val="300 метров"/>
        </w:smartTagPr>
        <w:r>
          <w:rPr>
            <w:rFonts w:ascii="Times New Roman" w:eastAsia="Times New Roman" w:hAnsi="Times New Roman"/>
            <w:sz w:val="25"/>
            <w:szCs w:val="25"/>
            <w:lang w:eastAsia="ru-RU"/>
          </w:rPr>
          <w:t>300 метров</w:t>
        </w:r>
      </w:smartTag>
      <w:r>
        <w:rPr>
          <w:rFonts w:ascii="Times New Roman" w:eastAsia="Times New Roman" w:hAnsi="Times New Roman"/>
          <w:sz w:val="25"/>
          <w:szCs w:val="25"/>
          <w:lang w:eastAsia="ru-RU"/>
        </w:rPr>
        <w:t>) личным составом охраны (либо силами сотрудников) оцепление места нахождения подозрительного предмета, оградить и перекрыть доступ сотрудников и других лиц к месту его обнаружения;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отдать распоряжение о запрещении пользования ради</w:t>
      </w:r>
      <w:proofErr w:type="gramStart"/>
      <w:r>
        <w:rPr>
          <w:rFonts w:ascii="Times New Roman" w:eastAsia="Times New Roman" w:hAnsi="Times New Roman"/>
          <w:sz w:val="25"/>
          <w:szCs w:val="25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и мобильной связью вблизи обнаруженного предмета;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- эвакуировать на безопасное расстояние (не менее </w:t>
      </w:r>
      <w:smartTag w:uri="urn:schemas-microsoft-com:office:smarttags" w:element="metricconverter">
        <w:smartTagPr>
          <w:attr w:name="ProductID" w:val="300 метров"/>
        </w:smartTagPr>
        <w:r>
          <w:rPr>
            <w:rFonts w:ascii="Times New Roman" w:eastAsia="Times New Roman" w:hAnsi="Times New Roman"/>
            <w:sz w:val="25"/>
            <w:szCs w:val="25"/>
            <w:lang w:eastAsia="ru-RU"/>
          </w:rPr>
          <w:t>300 метров</w:t>
        </w:r>
      </w:smartTag>
      <w:r>
        <w:rPr>
          <w:rFonts w:ascii="Times New Roman" w:eastAsia="Times New Roman" w:hAnsi="Times New Roman"/>
          <w:sz w:val="25"/>
          <w:szCs w:val="25"/>
          <w:lang w:eastAsia="ru-RU"/>
        </w:rPr>
        <w:t>) сотрудников организации;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- не следует самостоятельно предпринимать никаких действий </w:t>
      </w:r>
      <w:proofErr w:type="gramStart"/>
      <w:r>
        <w:rPr>
          <w:rFonts w:ascii="Times New Roman" w:eastAsia="Times New Roman" w:hAnsi="Times New Roman"/>
          <w:sz w:val="25"/>
          <w:szCs w:val="25"/>
          <w:lang w:eastAsia="ru-RU"/>
        </w:rPr>
        <w:t>со</w:t>
      </w:r>
      <w:proofErr w:type="gram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взрывными устройствами или подозрительными предметами – это может привести к взрыву, многочисленным жертвам и разрушениям;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-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т</w:t>
      </w:r>
      <w:proofErr w:type="gramStart"/>
      <w:r>
        <w:rPr>
          <w:rFonts w:ascii="Times New Roman" w:eastAsia="Times New Roman" w:hAnsi="Times New Roman"/>
          <w:sz w:val="25"/>
          <w:szCs w:val="25"/>
          <w:lang w:eastAsia="ru-RU"/>
        </w:rPr>
        <w:t>.п</w:t>
      </w:r>
      <w:proofErr w:type="spellEnd"/>
      <w:proofErr w:type="gramEnd"/>
      <w:r>
        <w:rPr>
          <w:rFonts w:ascii="Times New Roman" w:eastAsia="Times New Roman" w:hAnsi="Times New Roman"/>
          <w:sz w:val="25"/>
          <w:szCs w:val="25"/>
          <w:lang w:eastAsia="ru-RU"/>
        </w:rPr>
        <w:t>;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не трогать, не вскрывать и не передвигать находку;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зафиксировать время обнаружения находки;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при обнаружении предмета, похожего на взрывное устройство, на основных элементах технологического оборудования или вблизи них отдать распоряжение на эвакуацию сотрудников предприятия с выключением части или всего технологического оборудования из работы;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3.2. Персонал объекта: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по возможности немедленно сообщить в ОМВД по телефонам «02»;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сообщить руководителю подразделения и сотрудникам охраны.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4. При захвате заложников на объекте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4.1. Руководитель: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выполнить мероприятия согласно пункту 1.1. настоящей Инструкции;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принять меры к пресечению возможной паники, организовать эвакуацию сотрудников, посетителей и т.д.;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по своей инициативе не вступать в переговоры с террористами;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оказать помощь сотрудникам МВД, ФСБ в получении интересующей их информации;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выполнять требования террористов, если это не связано с причинением ущерба жизни и здоровью людей. Не противоречить террористам, не рисковать жизнью окружающих и своей собственной;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не допускать действий, которые могут спровоцировать террористов к применению оружия и привести к человеческим жертвам; 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действовать по указанию сотрудников правоохранительных органов.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4.2. Персонал объекта:</w:t>
      </w:r>
    </w:p>
    <w:p w:rsidR="00330048" w:rsidRDefault="00330048" w:rsidP="003300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-эвакуироваться в безопасное место, оказав в этом помощь сотрудникам объекта, посетителям и т.п.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5. При совершении на объекте террористического акта и возникновении иной чрезвычайной ситуации (взрыв, поджог и т.д.) 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5.1. Руководитель: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выполнить мероприятия согласно пункту 1.1. настоящей Инструкции; 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- дать указание на доведение информации </w:t>
      </w:r>
      <w:proofErr w:type="gramStart"/>
      <w:r>
        <w:rPr>
          <w:rFonts w:ascii="Times New Roman" w:eastAsia="Times New Roman" w:hAnsi="Times New Roman"/>
          <w:sz w:val="25"/>
          <w:szCs w:val="25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5"/>
          <w:szCs w:val="25"/>
          <w:lang w:eastAsia="ru-RU"/>
        </w:rPr>
        <w:t>: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УМВД  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ОФСБ  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 xml:space="preserve">МЧС   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дать указания о подготовке сведений о количестве сотрудников учреждения, находившихся в месте проведения террористического акта и (взрыва, поджога и т.д.).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5.2. Персонал объекта:</w:t>
      </w:r>
    </w:p>
    <w:p w:rsidR="00330048" w:rsidRDefault="00330048" w:rsidP="003300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эвакуироваться в безопасное место, оказав в этом помощь сотрудникам объекта, посетителям и т.п.</w:t>
      </w:r>
    </w:p>
    <w:p w:rsidR="00CB742F" w:rsidRDefault="00CB742F">
      <w:bookmarkStart w:id="1" w:name="_GoBack"/>
      <w:bookmarkEnd w:id="1"/>
    </w:p>
    <w:sectPr w:rsidR="00CB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C6243"/>
    <w:multiLevelType w:val="hybridMultilevel"/>
    <w:tmpl w:val="C722F4C2"/>
    <w:lvl w:ilvl="0" w:tplc="C884EE5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D9"/>
    <w:rsid w:val="000F13D9"/>
    <w:rsid w:val="00330048"/>
    <w:rsid w:val="00CB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1780</Words>
  <Characters>10150</Characters>
  <Application>Microsoft Office Word</Application>
  <DocSecurity>0</DocSecurity>
  <Lines>84</Lines>
  <Paragraphs>23</Paragraphs>
  <ScaleCrop>false</ScaleCrop>
  <Company/>
  <LinksUpToDate>false</LinksUpToDate>
  <CharactersWithSpaces>11907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2024-04-05T08:26:00Z</dcterms:created>
  <dcterms:modified xsi:type="dcterms:W3CDTF">2024-04-05T08:26:00Z</dcterms:modified>
</cp:coreProperties>
</file>